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37511" w14:textId="77777777" w:rsidR="009C00AE" w:rsidRPr="003D055F" w:rsidRDefault="00AC2835" w:rsidP="009C00AE">
      <w:pPr>
        <w:jc w:val="center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b/>
          <w:sz w:val="22"/>
          <w:szCs w:val="22"/>
          <w:lang w:val="el-GR"/>
        </w:rPr>
        <w:t>ΔΗΛΩΣΗ ΣΥΜΜΕΤΟΧΗΣ</w:t>
      </w:r>
    </w:p>
    <w:p w14:paraId="671EBBEE" w14:textId="77777777" w:rsidR="009C00AE" w:rsidRPr="003D055F" w:rsidRDefault="009C00AE" w:rsidP="009C00AE">
      <w:pPr>
        <w:jc w:val="center"/>
        <w:rPr>
          <w:rFonts w:ascii="Arial" w:hAnsi="Arial"/>
          <w:b/>
          <w:sz w:val="22"/>
          <w:szCs w:val="22"/>
          <w:lang w:val="el-GR"/>
        </w:rPr>
      </w:pPr>
    </w:p>
    <w:p w14:paraId="211C807D" w14:textId="77777777" w:rsidR="009C00AE" w:rsidRPr="003D055F" w:rsidRDefault="00657A9B" w:rsidP="009C00AE">
      <w:pPr>
        <w:jc w:val="center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b/>
          <w:sz w:val="22"/>
          <w:szCs w:val="22"/>
          <w:lang w:val="el-GR"/>
        </w:rPr>
        <w:t xml:space="preserve">στο Πρόγραμμα του </w:t>
      </w:r>
      <w:r w:rsidR="009C00AE" w:rsidRPr="003D055F">
        <w:rPr>
          <w:rFonts w:ascii="Arial" w:hAnsi="Arial"/>
          <w:b/>
          <w:sz w:val="22"/>
          <w:szCs w:val="22"/>
          <w:lang w:val="el-GR"/>
        </w:rPr>
        <w:t>ΚΕ.ΔΙ.Π</w:t>
      </w:r>
    </w:p>
    <w:p w14:paraId="5D7A0BE2" w14:textId="77777777" w:rsidR="009C00AE" w:rsidRPr="003D055F" w:rsidRDefault="009C00AE" w:rsidP="009C00AE">
      <w:pPr>
        <w:jc w:val="center"/>
        <w:rPr>
          <w:rFonts w:ascii="Arial" w:hAnsi="Arial"/>
          <w:b/>
          <w:sz w:val="22"/>
          <w:szCs w:val="22"/>
          <w:lang w:val="el-GR"/>
        </w:rPr>
      </w:pPr>
    </w:p>
    <w:p w14:paraId="2E26BA17" w14:textId="2555985F" w:rsidR="00AC2835" w:rsidRPr="003D055F" w:rsidRDefault="00C4618A" w:rsidP="009C00AE">
      <w:pPr>
        <w:jc w:val="center"/>
        <w:rPr>
          <w:rFonts w:ascii="Arial" w:hAnsi="Arial"/>
          <w:b/>
          <w:sz w:val="22"/>
          <w:szCs w:val="22"/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2</w:t>
      </w:r>
      <w:r w:rsidRPr="00C4618A">
        <w:rPr>
          <w:rFonts w:ascii="Arial" w:hAnsi="Arial"/>
          <w:b/>
          <w:sz w:val="22"/>
          <w:szCs w:val="22"/>
          <w:vertAlign w:val="superscript"/>
          <w:lang w:val="el-GR"/>
        </w:rPr>
        <w:t>η</w:t>
      </w:r>
      <w:r>
        <w:rPr>
          <w:rFonts w:ascii="Arial" w:hAnsi="Arial"/>
          <w:b/>
          <w:sz w:val="22"/>
          <w:szCs w:val="22"/>
          <w:lang w:val="el-GR"/>
        </w:rPr>
        <w:t xml:space="preserve"> </w:t>
      </w:r>
      <w:r w:rsidR="009C00AE" w:rsidRPr="003D055F">
        <w:rPr>
          <w:rFonts w:ascii="Arial" w:hAnsi="Arial"/>
          <w:b/>
          <w:sz w:val="22"/>
          <w:szCs w:val="22"/>
          <w:lang w:val="el-GR"/>
        </w:rPr>
        <w:t xml:space="preserve">ΕΠΙΚΑΙΡΟΠΟΙΗΜΕΝΗ ΕΚΠΑΙΔΕΥΣΗ ΣΤΗΝ ΤΡΑΠΕΖΙΚΗ ΔΙΑΜΕΣΟΛΑΒΗΣΗ </w:t>
      </w:r>
    </w:p>
    <w:p w14:paraId="1EBDC7CB" w14:textId="77777777" w:rsidR="009C00AE" w:rsidRPr="003D055F" w:rsidRDefault="009C00AE" w:rsidP="009C00AE">
      <w:pPr>
        <w:jc w:val="center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b/>
          <w:sz w:val="22"/>
          <w:szCs w:val="22"/>
          <w:lang w:val="el-GR"/>
        </w:rPr>
        <w:t>ΓΙΑ ΔΙΑΠΙΣΤΕΥ</w:t>
      </w:r>
      <w:r w:rsidR="00AC2835" w:rsidRPr="003D055F">
        <w:rPr>
          <w:rFonts w:ascii="Arial" w:hAnsi="Arial"/>
          <w:b/>
          <w:sz w:val="22"/>
          <w:szCs w:val="22"/>
          <w:lang w:val="el-GR"/>
        </w:rPr>
        <w:t>ΜΕΝΟΥΣ ΔΙΑΜΕΣΟΛΑΒΗΤΕΣ ΥΔΔΑΔ</w:t>
      </w:r>
    </w:p>
    <w:p w14:paraId="71A67C80" w14:textId="77777777" w:rsidR="009C00AE" w:rsidRPr="003D055F" w:rsidRDefault="009C00AE" w:rsidP="003D055F">
      <w:pPr>
        <w:rPr>
          <w:rFonts w:ascii="Arial" w:hAnsi="Arial"/>
          <w:b/>
          <w:sz w:val="22"/>
          <w:szCs w:val="22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5987"/>
      </w:tblGrid>
      <w:tr w:rsidR="009C00AE" w:rsidRPr="003D055F" w14:paraId="6F2707ED" w14:textId="77777777" w:rsidTr="00AC2835">
        <w:tc>
          <w:tcPr>
            <w:tcW w:w="2529" w:type="dxa"/>
          </w:tcPr>
          <w:p w14:paraId="1B033ED3" w14:textId="77777777" w:rsidR="009C00AE" w:rsidRPr="003D055F" w:rsidRDefault="00AC2835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  <w:r w:rsidRPr="003D055F">
              <w:rPr>
                <w:rFonts w:ascii="Arial" w:hAnsi="Arial"/>
                <w:b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5987" w:type="dxa"/>
          </w:tcPr>
          <w:p w14:paraId="668DF619" w14:textId="77777777" w:rsidR="009C00AE" w:rsidRPr="003D055F" w:rsidRDefault="009C00AE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  <w:tr w:rsidR="009C00AE" w:rsidRPr="003D055F" w14:paraId="740A6C1B" w14:textId="77777777" w:rsidTr="00AC2835">
        <w:tc>
          <w:tcPr>
            <w:tcW w:w="2529" w:type="dxa"/>
          </w:tcPr>
          <w:p w14:paraId="4768100D" w14:textId="77777777" w:rsidR="009C00AE" w:rsidRPr="003D055F" w:rsidRDefault="00AC2835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  <w:r w:rsidRPr="003D055F">
              <w:rPr>
                <w:rFonts w:ascii="Arial" w:hAnsi="Arial"/>
                <w:b/>
                <w:sz w:val="22"/>
                <w:szCs w:val="22"/>
                <w:lang w:val="el-GR"/>
              </w:rPr>
              <w:t xml:space="preserve">Ιδιότητα </w:t>
            </w:r>
          </w:p>
        </w:tc>
        <w:tc>
          <w:tcPr>
            <w:tcW w:w="5987" w:type="dxa"/>
          </w:tcPr>
          <w:p w14:paraId="7E3C8D6C" w14:textId="77777777" w:rsidR="009C00AE" w:rsidRPr="003D055F" w:rsidRDefault="009C00AE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  <w:tr w:rsidR="009C00AE" w:rsidRPr="003D055F" w14:paraId="31E6FF98" w14:textId="77777777" w:rsidTr="00AC2835">
        <w:tc>
          <w:tcPr>
            <w:tcW w:w="2529" w:type="dxa"/>
          </w:tcPr>
          <w:p w14:paraId="4EE23C06" w14:textId="77777777" w:rsidR="009C00AE" w:rsidRPr="003D055F" w:rsidRDefault="00AC2835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  <w:r w:rsidRPr="003D055F">
              <w:rPr>
                <w:rFonts w:ascii="Arial" w:hAnsi="Arial"/>
                <w:b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5987" w:type="dxa"/>
          </w:tcPr>
          <w:p w14:paraId="58258187" w14:textId="77777777" w:rsidR="009C00AE" w:rsidRPr="003D055F" w:rsidRDefault="009C00AE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  <w:tr w:rsidR="009C00AE" w:rsidRPr="003D055F" w14:paraId="0D7BDA20" w14:textId="77777777" w:rsidTr="00AC2835">
        <w:tc>
          <w:tcPr>
            <w:tcW w:w="2529" w:type="dxa"/>
          </w:tcPr>
          <w:p w14:paraId="05E8451C" w14:textId="77777777" w:rsidR="009C00AE" w:rsidRPr="003D055F" w:rsidRDefault="00AC2835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  <w:r w:rsidRPr="003D055F">
              <w:rPr>
                <w:rFonts w:ascii="Arial" w:hAnsi="Arial"/>
                <w:b/>
                <w:sz w:val="22"/>
                <w:szCs w:val="22"/>
                <w:lang w:val="el-GR"/>
              </w:rPr>
              <w:t>Τηλ.</w:t>
            </w:r>
          </w:p>
        </w:tc>
        <w:tc>
          <w:tcPr>
            <w:tcW w:w="5987" w:type="dxa"/>
          </w:tcPr>
          <w:p w14:paraId="3AB00350" w14:textId="77777777" w:rsidR="009C00AE" w:rsidRPr="003D055F" w:rsidRDefault="009C00AE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  <w:tr w:rsidR="00981F7C" w:rsidRPr="003D055F" w14:paraId="6E27A394" w14:textId="77777777" w:rsidTr="00AC2835">
        <w:tc>
          <w:tcPr>
            <w:tcW w:w="2529" w:type="dxa"/>
          </w:tcPr>
          <w:p w14:paraId="636BAABB" w14:textId="77777777" w:rsidR="00981F7C" w:rsidRPr="003D055F" w:rsidRDefault="00981F7C" w:rsidP="009C00A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D055F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5987" w:type="dxa"/>
          </w:tcPr>
          <w:p w14:paraId="3481AF1C" w14:textId="77777777" w:rsidR="00981F7C" w:rsidRPr="003D055F" w:rsidRDefault="00981F7C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  <w:tr w:rsidR="009C00AE" w:rsidRPr="003D055F" w14:paraId="6DD8AAE6" w14:textId="77777777" w:rsidTr="00AC2835">
        <w:tc>
          <w:tcPr>
            <w:tcW w:w="2529" w:type="dxa"/>
          </w:tcPr>
          <w:p w14:paraId="01BB5FE0" w14:textId="77777777" w:rsidR="009C00AE" w:rsidRPr="003D055F" w:rsidRDefault="00981F7C" w:rsidP="009C00A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3D055F">
              <w:rPr>
                <w:rFonts w:ascii="Arial" w:hAnsi="Arial"/>
                <w:b/>
                <w:sz w:val="22"/>
                <w:szCs w:val="22"/>
              </w:rPr>
              <w:t>Ημερομηνί</w:t>
            </w:r>
            <w:proofErr w:type="spellEnd"/>
            <w:r w:rsidRPr="003D055F">
              <w:rPr>
                <w:rFonts w:ascii="Arial" w:hAnsi="Arial"/>
                <w:b/>
                <w:sz w:val="22"/>
                <w:szCs w:val="22"/>
              </w:rPr>
              <w:t>α απ</w:t>
            </w:r>
            <w:proofErr w:type="spellStart"/>
            <w:r w:rsidRPr="003D055F">
              <w:rPr>
                <w:rFonts w:ascii="Arial" w:hAnsi="Arial"/>
                <w:b/>
                <w:sz w:val="22"/>
                <w:szCs w:val="22"/>
              </w:rPr>
              <w:t>οστολής</w:t>
            </w:r>
            <w:proofErr w:type="spellEnd"/>
          </w:p>
        </w:tc>
        <w:tc>
          <w:tcPr>
            <w:tcW w:w="5987" w:type="dxa"/>
          </w:tcPr>
          <w:p w14:paraId="0C59D8A3" w14:textId="77777777" w:rsidR="009C00AE" w:rsidRPr="003D055F" w:rsidRDefault="009C00AE" w:rsidP="009C00AE">
            <w:pPr>
              <w:jc w:val="center"/>
              <w:rPr>
                <w:rFonts w:ascii="Arial" w:hAnsi="Arial"/>
                <w:b/>
                <w:sz w:val="22"/>
                <w:szCs w:val="22"/>
                <w:lang w:val="el-GR"/>
              </w:rPr>
            </w:pPr>
          </w:p>
        </w:tc>
      </w:tr>
    </w:tbl>
    <w:p w14:paraId="2C21278B" w14:textId="77777777" w:rsidR="00AC2835" w:rsidRPr="003D055F" w:rsidRDefault="00AC2835" w:rsidP="003D055F">
      <w:pPr>
        <w:rPr>
          <w:rFonts w:ascii="Arial" w:hAnsi="Arial"/>
          <w:sz w:val="22"/>
          <w:szCs w:val="22"/>
          <w:lang w:val="el-GR"/>
        </w:rPr>
      </w:pPr>
    </w:p>
    <w:p w14:paraId="0EF6BCB7" w14:textId="67FF7F70" w:rsidR="003D055F" w:rsidRDefault="00AC2835" w:rsidP="003D055F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Επιθυμώ να παρακολουθήσω το 16ωρο πρόγραμμα επικαιροποιημένης εκπαίδευσης στην Τραπεζική Διαμε</w:t>
      </w:r>
      <w:r w:rsidR="00C4618A">
        <w:rPr>
          <w:rFonts w:ascii="Arial" w:hAnsi="Arial"/>
          <w:sz w:val="22"/>
          <w:szCs w:val="22"/>
          <w:lang w:val="el-GR"/>
        </w:rPr>
        <w:t xml:space="preserve">σολάβηση, κατά τις ημέρες </w:t>
      </w:r>
      <w:r w:rsidR="00C4618A" w:rsidRPr="00AB5D14">
        <w:rPr>
          <w:rFonts w:ascii="Arial" w:hAnsi="Arial"/>
          <w:b/>
          <w:sz w:val="22"/>
          <w:szCs w:val="22"/>
          <w:lang w:val="el-GR"/>
        </w:rPr>
        <w:t>17-18</w:t>
      </w:r>
      <w:r w:rsidR="002D65BF" w:rsidRPr="00AB5D14">
        <w:rPr>
          <w:rFonts w:ascii="Arial" w:hAnsi="Arial"/>
          <w:b/>
          <w:sz w:val="22"/>
          <w:szCs w:val="22"/>
          <w:lang w:val="el-GR"/>
        </w:rPr>
        <w:t xml:space="preserve"> Δεκε</w:t>
      </w:r>
      <w:r w:rsidR="00C4618A" w:rsidRPr="00AB5D14">
        <w:rPr>
          <w:rFonts w:ascii="Arial" w:hAnsi="Arial"/>
          <w:b/>
          <w:sz w:val="22"/>
          <w:szCs w:val="22"/>
          <w:lang w:val="el-GR"/>
        </w:rPr>
        <w:t>μβρίου 2016, και ώρες 9.00 με 18</w:t>
      </w:r>
      <w:r w:rsidR="002D65BF" w:rsidRPr="00AB5D14">
        <w:rPr>
          <w:rFonts w:ascii="Arial" w:hAnsi="Arial"/>
          <w:b/>
          <w:sz w:val="22"/>
          <w:szCs w:val="22"/>
          <w:lang w:val="el-GR"/>
        </w:rPr>
        <w:t>.00</w:t>
      </w:r>
      <w:r w:rsidR="002D65BF" w:rsidRPr="003D055F">
        <w:rPr>
          <w:rFonts w:ascii="Arial" w:hAnsi="Arial"/>
          <w:sz w:val="22"/>
          <w:szCs w:val="22"/>
          <w:lang w:val="el-GR"/>
        </w:rPr>
        <w:t xml:space="preserve"> </w:t>
      </w:r>
      <w:r w:rsidRPr="003D055F">
        <w:rPr>
          <w:rFonts w:ascii="Arial" w:hAnsi="Arial"/>
          <w:sz w:val="22"/>
          <w:szCs w:val="22"/>
          <w:lang w:val="el-GR"/>
        </w:rPr>
        <w:t xml:space="preserve">στο Κέντρο Διαμεσολάβησης Πειραιά </w:t>
      </w:r>
      <w:r w:rsidR="00E4211A" w:rsidRPr="003D055F">
        <w:rPr>
          <w:rFonts w:ascii="Arial" w:hAnsi="Arial"/>
          <w:sz w:val="22"/>
          <w:szCs w:val="22"/>
          <w:lang w:val="el-GR"/>
        </w:rPr>
        <w:t xml:space="preserve"> </w:t>
      </w:r>
      <w:r w:rsidRPr="003D055F">
        <w:rPr>
          <w:rFonts w:ascii="Arial" w:hAnsi="Arial"/>
          <w:sz w:val="22"/>
          <w:szCs w:val="22"/>
          <w:lang w:val="el-GR"/>
        </w:rPr>
        <w:t>(</w:t>
      </w:r>
      <w:r w:rsidR="00E4211A" w:rsidRPr="003D055F">
        <w:rPr>
          <w:rFonts w:ascii="Arial" w:hAnsi="Arial"/>
          <w:sz w:val="22"/>
          <w:szCs w:val="22"/>
          <w:lang w:val="el-GR"/>
        </w:rPr>
        <w:t xml:space="preserve">Πραξιτέλους 184, ΤΚ18535 Πειραιάς </w:t>
      </w:r>
      <w:r w:rsidR="002D65BF"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2AB27B51" w14:textId="677EF8FC" w:rsidR="00981F7C" w:rsidRPr="003D055F" w:rsidRDefault="002D65BF" w:rsidP="003D055F">
      <w:pPr>
        <w:pStyle w:val="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Επισυνάπτω το έντυπο μεταφοράς του ποσού των διδάκτρων στον τραπεζικό λογαριασμό που έχει υποδείξει το ΚΕΔΙΠ.</w:t>
      </w:r>
      <w:r w:rsidR="00AC2835" w:rsidRPr="003D055F">
        <w:rPr>
          <w:rFonts w:ascii="Arial" w:hAnsi="Arial"/>
          <w:sz w:val="22"/>
          <w:szCs w:val="22"/>
          <w:lang w:val="el-GR"/>
        </w:rPr>
        <w:t xml:space="preserve"> </w:t>
      </w:r>
      <w:r w:rsidR="003D055F">
        <w:rPr>
          <w:rFonts w:ascii="Arial" w:hAnsi="Arial"/>
          <w:sz w:val="22"/>
          <w:szCs w:val="22"/>
          <w:lang w:val="el-GR"/>
        </w:rPr>
        <w:t xml:space="preserve"> </w:t>
      </w: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 ΚΕΔΙΠ, δύναται, σε περίπτωση εκ μέρους μου ματαίωσης της συμμετοχής μου στο ως άνω πρόγραμμα χωρίς προ</w:t>
      </w:r>
      <w:r w:rsidR="00C4618A">
        <w:rPr>
          <w:rFonts w:ascii="Arial" w:hAnsi="Arial"/>
          <w:sz w:val="22"/>
          <w:szCs w:val="22"/>
          <w:lang w:val="el-GR"/>
        </w:rPr>
        <w:t>ηγούμενη ειδοποίηση μέχρι την 10</w:t>
      </w:r>
      <w:r w:rsidRPr="003D055F">
        <w:rPr>
          <w:rFonts w:ascii="Arial" w:hAnsi="Arial"/>
          <w:sz w:val="22"/>
          <w:szCs w:val="22"/>
          <w:lang w:val="el-GR"/>
        </w:rPr>
        <w:t>.12.2016, να παρακρατήσει το ποσό των διδάκτρων στο σύνολό του.</w:t>
      </w:r>
    </w:p>
    <w:p w14:paraId="1C31AD2B" w14:textId="77777777" w:rsidR="002D65BF" w:rsidRPr="003D055F" w:rsidRDefault="002D65BF" w:rsidP="00AC2835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Με τιμή</w:t>
      </w:r>
    </w:p>
    <w:p w14:paraId="38CCFCD3" w14:textId="77777777" w:rsidR="002D65BF" w:rsidRPr="003D055F" w:rsidRDefault="002D65BF" w:rsidP="00AC2835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</w:p>
    <w:p w14:paraId="2B0BF8F4" w14:textId="77777777" w:rsidR="00981F7C" w:rsidRPr="003D055F" w:rsidRDefault="002D65BF" w:rsidP="00AC2835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(υπογραφή)</w:t>
      </w:r>
    </w:p>
    <w:p w14:paraId="055A7B5E" w14:textId="77777777" w:rsidR="002D65BF" w:rsidRPr="003D055F" w:rsidRDefault="00981F7C" w:rsidP="00AC2835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l-GR"/>
        </w:rPr>
      </w:pPr>
      <w:r w:rsidRPr="003D055F">
        <w:rPr>
          <w:rFonts w:ascii="Arial" w:hAnsi="Arial"/>
          <w:b/>
          <w:i/>
          <w:sz w:val="22"/>
          <w:szCs w:val="22"/>
          <w:lang w:val="el-GR"/>
        </w:rPr>
        <w:t>ΣΗΜΕΙΩΣΕΙΣ</w:t>
      </w:r>
      <w:r w:rsidR="002D65BF" w:rsidRPr="003D055F">
        <w:rPr>
          <w:rFonts w:ascii="Arial" w:hAnsi="Arial"/>
          <w:b/>
          <w:i/>
          <w:sz w:val="22"/>
          <w:szCs w:val="22"/>
          <w:lang w:val="el-GR"/>
        </w:rPr>
        <w:t xml:space="preserve"> ΚΕΔΙΠ:</w:t>
      </w:r>
    </w:p>
    <w:p w14:paraId="7B3B66A3" w14:textId="77777777" w:rsidR="00657A9B" w:rsidRPr="003D055F" w:rsidRDefault="005569A5" w:rsidP="00AC2835">
      <w:pPr>
        <w:spacing w:line="360" w:lineRule="auto"/>
        <w:jc w:val="both"/>
        <w:rPr>
          <w:rFonts w:ascii="Arial" w:hAnsi="Arial"/>
          <w:i/>
          <w:sz w:val="22"/>
          <w:szCs w:val="22"/>
          <w:lang w:val="el-GR"/>
        </w:rPr>
      </w:pPr>
      <w:r>
        <w:rPr>
          <w:rFonts w:ascii="Arial" w:hAnsi="Arial"/>
          <w:i/>
          <w:sz w:val="22"/>
          <w:szCs w:val="22"/>
          <w:lang w:val="el-GR"/>
        </w:rPr>
        <w:t xml:space="preserve">Παρακαλούμε όπως </w:t>
      </w:r>
      <w:proofErr w:type="spellStart"/>
      <w:r>
        <w:rPr>
          <w:rFonts w:ascii="Arial" w:hAnsi="Arial"/>
          <w:i/>
          <w:sz w:val="22"/>
          <w:szCs w:val="22"/>
          <w:lang w:val="el-GR"/>
        </w:rPr>
        <w:t>αποστεί</w:t>
      </w:r>
      <w:r w:rsidR="00981F7C" w:rsidRPr="003D055F">
        <w:rPr>
          <w:rFonts w:ascii="Arial" w:hAnsi="Arial"/>
          <w:i/>
          <w:sz w:val="22"/>
          <w:szCs w:val="22"/>
          <w:lang w:val="el-GR"/>
        </w:rPr>
        <w:t>λ</w:t>
      </w:r>
      <w:r>
        <w:rPr>
          <w:rFonts w:ascii="Arial" w:hAnsi="Arial"/>
          <w:i/>
          <w:sz w:val="22"/>
          <w:szCs w:val="22"/>
          <w:lang w:val="el-GR"/>
        </w:rPr>
        <w:t>λ</w:t>
      </w:r>
      <w:r w:rsidR="00981F7C" w:rsidRPr="003D055F">
        <w:rPr>
          <w:rFonts w:ascii="Arial" w:hAnsi="Arial"/>
          <w:i/>
          <w:sz w:val="22"/>
          <w:szCs w:val="22"/>
          <w:lang w:val="el-GR"/>
        </w:rPr>
        <w:t>ετε</w:t>
      </w:r>
      <w:proofErr w:type="spellEnd"/>
      <w:r w:rsidR="00981F7C" w:rsidRPr="003D055F">
        <w:rPr>
          <w:rFonts w:ascii="Arial" w:hAnsi="Arial"/>
          <w:i/>
          <w:sz w:val="22"/>
          <w:szCs w:val="22"/>
          <w:lang w:val="el-GR"/>
        </w:rPr>
        <w:t xml:space="preserve"> με </w:t>
      </w:r>
      <w:r w:rsidR="00981F7C" w:rsidRPr="003D055F">
        <w:rPr>
          <w:rFonts w:ascii="Arial" w:hAnsi="Arial"/>
          <w:i/>
          <w:sz w:val="22"/>
          <w:szCs w:val="22"/>
        </w:rPr>
        <w:t>email</w:t>
      </w:r>
      <w:r w:rsidR="00981F7C" w:rsidRPr="00161E3F">
        <w:rPr>
          <w:rFonts w:ascii="Arial" w:hAnsi="Arial"/>
          <w:i/>
          <w:sz w:val="22"/>
          <w:szCs w:val="22"/>
          <w:lang w:val="el-GR"/>
        </w:rPr>
        <w:t xml:space="preserve"> </w:t>
      </w:r>
      <w:r w:rsidR="00981F7C" w:rsidRPr="003D055F">
        <w:rPr>
          <w:rFonts w:ascii="Arial" w:hAnsi="Arial"/>
          <w:i/>
          <w:sz w:val="22"/>
          <w:szCs w:val="22"/>
          <w:lang w:val="el-GR"/>
        </w:rPr>
        <w:t xml:space="preserve">στη διεύθυνση </w:t>
      </w:r>
      <w:hyperlink r:id="rId5" w:history="1">
        <w:r w:rsidR="00981F7C" w:rsidRPr="003D055F">
          <w:rPr>
            <w:rStyle w:val="-"/>
            <w:rFonts w:ascii="Arial" w:hAnsi="Arial"/>
            <w:i/>
            <w:sz w:val="22"/>
            <w:szCs w:val="22"/>
          </w:rPr>
          <w:t>info</w:t>
        </w:r>
        <w:r w:rsidR="00981F7C" w:rsidRPr="00161E3F">
          <w:rPr>
            <w:rStyle w:val="-"/>
            <w:rFonts w:ascii="Arial" w:hAnsi="Arial"/>
            <w:i/>
            <w:sz w:val="22"/>
            <w:szCs w:val="22"/>
            <w:lang w:val="el-GR"/>
          </w:rPr>
          <w:t>@</w:t>
        </w:r>
        <w:proofErr w:type="spellStart"/>
        <w:r w:rsidR="00981F7C" w:rsidRPr="003D055F">
          <w:rPr>
            <w:rStyle w:val="-"/>
            <w:rFonts w:ascii="Arial" w:hAnsi="Arial"/>
            <w:i/>
            <w:sz w:val="22"/>
            <w:szCs w:val="22"/>
          </w:rPr>
          <w:t>kedip</w:t>
        </w:r>
        <w:proofErr w:type="spellEnd"/>
        <w:r w:rsidR="00981F7C" w:rsidRPr="00161E3F">
          <w:rPr>
            <w:rStyle w:val="-"/>
            <w:rFonts w:ascii="Arial" w:hAnsi="Arial"/>
            <w:i/>
            <w:sz w:val="22"/>
            <w:szCs w:val="22"/>
            <w:lang w:val="el-GR"/>
          </w:rPr>
          <w:t>.</w:t>
        </w:r>
        <w:r w:rsidR="00981F7C" w:rsidRPr="003D055F">
          <w:rPr>
            <w:rStyle w:val="-"/>
            <w:rFonts w:ascii="Arial" w:hAnsi="Arial"/>
            <w:i/>
            <w:sz w:val="22"/>
            <w:szCs w:val="22"/>
          </w:rPr>
          <w:t>gr</w:t>
        </w:r>
      </w:hyperlink>
      <w:r w:rsidR="00981F7C" w:rsidRPr="00161E3F">
        <w:rPr>
          <w:rFonts w:ascii="Arial" w:hAnsi="Arial"/>
          <w:i/>
          <w:sz w:val="22"/>
          <w:szCs w:val="22"/>
          <w:lang w:val="el-GR"/>
        </w:rPr>
        <w:t xml:space="preserve"> </w:t>
      </w:r>
      <w:r w:rsidR="00981F7C" w:rsidRPr="003D055F">
        <w:rPr>
          <w:rFonts w:ascii="Arial" w:hAnsi="Arial"/>
          <w:i/>
          <w:sz w:val="22"/>
          <w:szCs w:val="22"/>
          <w:lang w:val="el-GR"/>
        </w:rPr>
        <w:t xml:space="preserve">συμπληρωμένη και υπογεγραμμένη </w:t>
      </w:r>
      <w:r w:rsidR="00657A9B" w:rsidRPr="003D055F">
        <w:rPr>
          <w:rFonts w:ascii="Arial" w:hAnsi="Arial"/>
          <w:i/>
          <w:sz w:val="22"/>
          <w:szCs w:val="22"/>
          <w:lang w:val="el-GR"/>
        </w:rPr>
        <w:t xml:space="preserve">την ως άνω δήλωση συμμετοχής </w:t>
      </w:r>
      <w:r w:rsidR="00981F7C" w:rsidRPr="003D055F">
        <w:rPr>
          <w:rFonts w:ascii="Arial" w:hAnsi="Arial"/>
          <w:i/>
          <w:sz w:val="22"/>
          <w:szCs w:val="22"/>
          <w:lang w:val="el-GR"/>
        </w:rPr>
        <w:t>με επισυναπτόμενη την απόδειξη μεταφοράς των διδάκτρων στους τραπεζικούς λογαριασμούς του ΚΕΔΙΠ</w:t>
      </w:r>
      <w:r w:rsidR="003D055F">
        <w:rPr>
          <w:rFonts w:ascii="Arial" w:hAnsi="Arial"/>
          <w:i/>
          <w:sz w:val="22"/>
          <w:szCs w:val="22"/>
          <w:lang w:val="el-GR"/>
        </w:rPr>
        <w:t>. Θα ληφθεί</w:t>
      </w:r>
      <w:r w:rsidR="00657A9B" w:rsidRPr="003D055F">
        <w:rPr>
          <w:rFonts w:ascii="Arial" w:hAnsi="Arial"/>
          <w:i/>
          <w:sz w:val="22"/>
          <w:szCs w:val="22"/>
          <w:lang w:val="el-GR"/>
        </w:rPr>
        <w:t xml:space="preserve"> υπ</w:t>
      </w:r>
      <w:r w:rsidR="003D055F">
        <w:rPr>
          <w:rFonts w:ascii="Arial" w:hAnsi="Arial"/>
          <w:i/>
          <w:sz w:val="22"/>
          <w:szCs w:val="22"/>
          <w:lang w:val="el-GR"/>
        </w:rPr>
        <w:t>’</w:t>
      </w:r>
      <w:r w:rsidR="00657A9B" w:rsidRPr="003D055F">
        <w:rPr>
          <w:rFonts w:ascii="Arial" w:hAnsi="Arial"/>
          <w:i/>
          <w:sz w:val="22"/>
          <w:szCs w:val="22"/>
          <w:lang w:val="el-GR"/>
        </w:rPr>
        <w:t xml:space="preserve"> όψιν για την συμμετοχή σας η ημερομηνία παραλαβής του ηλεκτρονικού σας μηνύματος από το ΚΕΔΙΠ.</w:t>
      </w:r>
    </w:p>
    <w:p w14:paraId="30DD82D6" w14:textId="51E8347C" w:rsidR="00E4211A" w:rsidRPr="003D055F" w:rsidRDefault="00E4211A" w:rsidP="00AC2835">
      <w:pPr>
        <w:spacing w:line="360" w:lineRule="auto"/>
        <w:jc w:val="both"/>
        <w:rPr>
          <w:rFonts w:ascii="Arial" w:hAnsi="Arial"/>
          <w:i/>
          <w:sz w:val="22"/>
          <w:szCs w:val="22"/>
          <w:lang w:val="el-GR"/>
        </w:rPr>
      </w:pPr>
      <w:r w:rsidRPr="003D055F">
        <w:rPr>
          <w:rFonts w:ascii="Arial" w:hAnsi="Arial"/>
          <w:i/>
          <w:sz w:val="22"/>
          <w:szCs w:val="22"/>
          <w:lang w:val="el-GR"/>
        </w:rPr>
        <w:t xml:space="preserve">Δίδακτρα που εξοφλούνται </w:t>
      </w:r>
      <w:r w:rsidR="00C4618A">
        <w:rPr>
          <w:rFonts w:ascii="Arial" w:hAnsi="Arial"/>
          <w:b/>
          <w:i/>
          <w:sz w:val="22"/>
          <w:szCs w:val="22"/>
          <w:lang w:val="el-GR"/>
        </w:rPr>
        <w:t xml:space="preserve">μέχρι και την </w:t>
      </w:r>
      <w:r w:rsidR="00161E3F">
        <w:rPr>
          <w:rFonts w:ascii="Arial" w:hAnsi="Arial"/>
          <w:b/>
          <w:i/>
          <w:sz w:val="22"/>
          <w:szCs w:val="22"/>
          <w:lang w:val="el-GR"/>
        </w:rPr>
        <w:t>26</w:t>
      </w:r>
      <w:r w:rsidRPr="003D055F">
        <w:rPr>
          <w:rFonts w:ascii="Arial" w:hAnsi="Arial"/>
          <w:b/>
          <w:i/>
          <w:sz w:val="22"/>
          <w:szCs w:val="22"/>
          <w:lang w:val="el-GR"/>
        </w:rPr>
        <w:t>/11/2016 = 300,00 Ευρώ</w:t>
      </w:r>
    </w:p>
    <w:p w14:paraId="3CF11CE4" w14:textId="0A716902" w:rsidR="003D055F" w:rsidRDefault="00E4211A" w:rsidP="00AC2835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l-GR"/>
        </w:rPr>
      </w:pPr>
      <w:r w:rsidRPr="003D055F">
        <w:rPr>
          <w:rFonts w:ascii="Arial" w:hAnsi="Arial"/>
          <w:i/>
          <w:sz w:val="22"/>
          <w:szCs w:val="22"/>
          <w:lang w:val="el-GR"/>
        </w:rPr>
        <w:t xml:space="preserve">Δίδακτρα που εξοφλούνται </w:t>
      </w:r>
      <w:r w:rsidR="00161E3F">
        <w:rPr>
          <w:rFonts w:ascii="Arial" w:hAnsi="Arial"/>
          <w:b/>
          <w:i/>
          <w:sz w:val="22"/>
          <w:szCs w:val="22"/>
          <w:lang w:val="el-GR"/>
        </w:rPr>
        <w:t>από την 27</w:t>
      </w:r>
      <w:bookmarkStart w:id="0" w:name="_GoBack"/>
      <w:bookmarkEnd w:id="0"/>
      <w:r w:rsidRPr="003D055F">
        <w:rPr>
          <w:rFonts w:ascii="Arial" w:hAnsi="Arial"/>
          <w:b/>
          <w:i/>
          <w:sz w:val="22"/>
          <w:szCs w:val="22"/>
          <w:lang w:val="el-GR"/>
        </w:rPr>
        <w:t xml:space="preserve">/11/2016 μέχρι </w:t>
      </w:r>
      <w:r w:rsidR="005569A5">
        <w:rPr>
          <w:rFonts w:ascii="Arial" w:hAnsi="Arial"/>
          <w:b/>
          <w:i/>
          <w:sz w:val="22"/>
          <w:szCs w:val="22"/>
          <w:lang w:val="el-GR"/>
        </w:rPr>
        <w:t xml:space="preserve">και </w:t>
      </w:r>
      <w:r w:rsidR="00C4618A">
        <w:rPr>
          <w:rFonts w:ascii="Arial" w:hAnsi="Arial"/>
          <w:b/>
          <w:i/>
          <w:sz w:val="22"/>
          <w:szCs w:val="22"/>
          <w:lang w:val="el-GR"/>
        </w:rPr>
        <w:t>την 10</w:t>
      </w:r>
      <w:r w:rsidRPr="003D055F">
        <w:rPr>
          <w:rFonts w:ascii="Arial" w:hAnsi="Arial"/>
          <w:b/>
          <w:i/>
          <w:sz w:val="22"/>
          <w:szCs w:val="22"/>
          <w:lang w:val="el-GR"/>
        </w:rPr>
        <w:t>/12/2016 = 350,00 Ευρώ</w:t>
      </w:r>
    </w:p>
    <w:p w14:paraId="4E9DD5ED" w14:textId="77777777" w:rsidR="00C4618A" w:rsidRPr="0000067A" w:rsidRDefault="00C4618A" w:rsidP="00C4618A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l-GR"/>
        </w:rPr>
      </w:pPr>
      <w:r w:rsidRPr="003D055F">
        <w:rPr>
          <w:rFonts w:ascii="Arial" w:hAnsi="Arial"/>
          <w:b/>
          <w:i/>
          <w:sz w:val="22"/>
          <w:szCs w:val="22"/>
          <w:lang w:val="el-GR"/>
        </w:rPr>
        <w:t>Τραπεζικοί Λογαριασμοί ΚΕΔΙΠ:</w:t>
      </w:r>
      <w:r w:rsidRPr="0000067A">
        <w:rPr>
          <w:rFonts w:ascii="Arial" w:hAnsi="Arial"/>
          <w:b/>
          <w:i/>
          <w:sz w:val="22"/>
          <w:szCs w:val="22"/>
          <w:lang w:val="el-GR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  <w:lang w:val="el-GR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  <w:lang w:val="el-GR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  <w:lang w:val="el-GR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1824C1A3" w14:textId="77777777" w:rsidR="00C4618A" w:rsidRDefault="00C4618A" w:rsidP="00C4618A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l-GR"/>
        </w:rPr>
      </w:pPr>
      <w:r>
        <w:rPr>
          <w:rFonts w:ascii="Arial" w:hAnsi="Arial"/>
          <w:b/>
          <w:i/>
          <w:sz w:val="22"/>
          <w:szCs w:val="22"/>
          <w:lang w:val="el-GR"/>
        </w:rPr>
        <w:t xml:space="preserve">Για το </w:t>
      </w:r>
      <w:r>
        <w:rPr>
          <w:rFonts w:ascii="Arial" w:hAnsi="Arial"/>
          <w:b/>
          <w:i/>
          <w:sz w:val="22"/>
          <w:szCs w:val="22"/>
          <w:lang w:val="el-GR"/>
        </w:rPr>
        <w:tab/>
        <w:t>ΚΕΝΤΡΟ ΔΙΑΜΕΣΟΛΑΒΗΣΗΣ ΠΕΙΡΑΙΩΣ.</w:t>
      </w:r>
    </w:p>
    <w:p w14:paraId="55254A34" w14:textId="77777777" w:rsidR="00C4618A" w:rsidRPr="00161E3F" w:rsidRDefault="00C4618A" w:rsidP="00C4618A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l-GR"/>
        </w:rPr>
      </w:pPr>
      <w:r>
        <w:rPr>
          <w:rFonts w:ascii="Arial" w:hAnsi="Arial"/>
          <w:b/>
          <w:i/>
          <w:sz w:val="22"/>
          <w:szCs w:val="22"/>
          <w:lang w:val="el-GR"/>
        </w:rPr>
        <w:t xml:space="preserve">ΑΡ. ΛΟΓΑΡΙΑΣΜΟΥ </w:t>
      </w:r>
      <w:r w:rsidRPr="00161E3F">
        <w:rPr>
          <w:rFonts w:ascii="Arial" w:hAnsi="Arial"/>
          <w:b/>
          <w:i/>
          <w:sz w:val="22"/>
          <w:szCs w:val="22"/>
          <w:lang w:val="el-GR"/>
        </w:rPr>
        <w:t>: 0026.0050.38.0200751561</w:t>
      </w:r>
    </w:p>
    <w:p w14:paraId="7224DACC" w14:textId="39F64F74" w:rsidR="005569A5" w:rsidRPr="00AB5D14" w:rsidRDefault="00C4618A" w:rsidP="00AC2835">
      <w:pPr>
        <w:spacing w:line="360" w:lineRule="auto"/>
        <w:jc w:val="both"/>
        <w:rPr>
          <w:rFonts w:ascii="Arial" w:hAnsi="Arial"/>
          <w:b/>
          <w:i/>
          <w:sz w:val="22"/>
          <w:szCs w:val="22"/>
          <w:lang w:val="el-GR"/>
        </w:rPr>
      </w:pPr>
      <w:r>
        <w:rPr>
          <w:rFonts w:ascii="Arial" w:hAnsi="Arial"/>
          <w:b/>
          <w:i/>
          <w:sz w:val="22"/>
          <w:szCs w:val="22"/>
        </w:rPr>
        <w:t>IBAN</w:t>
      </w:r>
      <w:r w:rsidRPr="00161E3F">
        <w:rPr>
          <w:rFonts w:ascii="Arial" w:hAnsi="Arial"/>
          <w:b/>
          <w:i/>
          <w:sz w:val="22"/>
          <w:szCs w:val="22"/>
          <w:lang w:val="el-GR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GR</w:t>
      </w:r>
      <w:r w:rsidRPr="00161E3F">
        <w:rPr>
          <w:rFonts w:ascii="Arial" w:hAnsi="Arial"/>
          <w:b/>
          <w:i/>
          <w:sz w:val="22"/>
          <w:szCs w:val="22"/>
          <w:lang w:val="el-GR"/>
        </w:rPr>
        <w:t>7002600500000380200751561</w:t>
      </w:r>
    </w:p>
    <w:p w14:paraId="0AEAB1E2" w14:textId="77777777" w:rsidR="005569A5" w:rsidRPr="005569A5" w:rsidRDefault="005569A5" w:rsidP="00AC2835">
      <w:pPr>
        <w:spacing w:line="360" w:lineRule="auto"/>
        <w:jc w:val="both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Σας ευχαριστούμε για την συμμετοχή σας. </w:t>
      </w:r>
    </w:p>
    <w:sectPr w:rsidR="005569A5" w:rsidRPr="005569A5" w:rsidSect="00C4618A">
      <w:pgSz w:w="11900" w:h="16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E"/>
    <w:rsid w:val="00161E3F"/>
    <w:rsid w:val="002D65BF"/>
    <w:rsid w:val="003D055F"/>
    <w:rsid w:val="005569A5"/>
    <w:rsid w:val="00657A9B"/>
    <w:rsid w:val="006E17F0"/>
    <w:rsid w:val="007734A9"/>
    <w:rsid w:val="00981F7C"/>
    <w:rsid w:val="009C00AE"/>
    <w:rsid w:val="00AB5D14"/>
    <w:rsid w:val="00AC2835"/>
    <w:rsid w:val="00C4618A"/>
    <w:rsid w:val="00E4211A"/>
    <w:rsid w:val="00E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0D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42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98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42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98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edi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</cp:lastModifiedBy>
  <cp:revision>4</cp:revision>
  <dcterms:created xsi:type="dcterms:W3CDTF">2016-11-21T11:51:00Z</dcterms:created>
  <dcterms:modified xsi:type="dcterms:W3CDTF">2016-11-21T12:00:00Z</dcterms:modified>
</cp:coreProperties>
</file>